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84" w:rsidRDefault="007A6884" w:rsidP="00BE71F9">
      <w:pPr>
        <w:ind w:firstLine="3686"/>
      </w:pPr>
    </w:p>
    <w:p w:rsidR="0052349E" w:rsidRDefault="0052349E" w:rsidP="00BE71F9">
      <w:pPr>
        <w:ind w:firstLine="3686"/>
      </w:pPr>
    </w:p>
    <w:p w:rsidR="0052349E" w:rsidRDefault="0052349E" w:rsidP="00BE71F9">
      <w:pPr>
        <w:ind w:firstLine="3686"/>
      </w:pPr>
    </w:p>
    <w:p w:rsidR="008541F5" w:rsidRDefault="008541F5" w:rsidP="00BE71F9">
      <w:pPr>
        <w:ind w:firstLine="3686"/>
      </w:pPr>
    </w:p>
    <w:p w:rsidR="00BE71F9" w:rsidRDefault="00BE71F9" w:rsidP="00BE71F9">
      <w:pPr>
        <w:ind w:firstLine="3686"/>
        <w:rPr>
          <w:rFonts w:ascii="Times New Roman" w:hAnsi="Times New Roman"/>
          <w:sz w:val="24"/>
          <w:szCs w:val="24"/>
        </w:rPr>
      </w:pPr>
      <w:r w:rsidRPr="00BE71F9">
        <w:rPr>
          <w:rFonts w:ascii="Times New Roman" w:hAnsi="Times New Roman"/>
          <w:sz w:val="24"/>
          <w:szCs w:val="24"/>
        </w:rPr>
        <w:t>RESOLUÇÃO Nº</w:t>
      </w:r>
      <w:proofErr w:type="gramStart"/>
      <w:r w:rsidRPr="00BE71F9">
        <w:rPr>
          <w:rFonts w:ascii="Times New Roman" w:hAnsi="Times New Roman"/>
          <w:sz w:val="24"/>
          <w:szCs w:val="24"/>
        </w:rPr>
        <w:t xml:space="preserve"> </w:t>
      </w:r>
      <w:r w:rsidR="008377E8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D62391">
        <w:rPr>
          <w:rFonts w:ascii="Times New Roman" w:hAnsi="Times New Roman"/>
          <w:sz w:val="24"/>
          <w:szCs w:val="24"/>
        </w:rPr>
        <w:t>0</w:t>
      </w:r>
      <w:r w:rsidR="008D00EE">
        <w:rPr>
          <w:rFonts w:ascii="Times New Roman" w:hAnsi="Times New Roman"/>
          <w:sz w:val="24"/>
          <w:szCs w:val="24"/>
        </w:rPr>
        <w:t>03</w:t>
      </w:r>
      <w:r w:rsidR="00A536E0">
        <w:rPr>
          <w:rFonts w:ascii="Times New Roman" w:hAnsi="Times New Roman"/>
          <w:sz w:val="24"/>
          <w:szCs w:val="24"/>
        </w:rPr>
        <w:t>/201</w:t>
      </w:r>
      <w:r w:rsidR="008D00EE">
        <w:rPr>
          <w:rFonts w:ascii="Times New Roman" w:hAnsi="Times New Roman"/>
          <w:sz w:val="24"/>
          <w:szCs w:val="24"/>
        </w:rPr>
        <w:t>4</w:t>
      </w:r>
    </w:p>
    <w:p w:rsidR="00BE71F9" w:rsidRPr="00A536E0" w:rsidRDefault="00BE71F9" w:rsidP="00BE71F9">
      <w:pPr>
        <w:ind w:left="368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536E0">
        <w:rPr>
          <w:rFonts w:ascii="Times New Roman" w:hAnsi="Times New Roman"/>
          <w:b/>
          <w:sz w:val="24"/>
          <w:szCs w:val="24"/>
        </w:rPr>
        <w:t>CONVOCA</w:t>
      </w:r>
      <w:proofErr w:type="gramEnd"/>
      <w:r w:rsidRPr="00A536E0">
        <w:rPr>
          <w:rFonts w:ascii="Times New Roman" w:hAnsi="Times New Roman"/>
          <w:b/>
          <w:sz w:val="24"/>
          <w:szCs w:val="24"/>
        </w:rPr>
        <w:t xml:space="preserve"> OS SENHORES VEREADORES PARA UMA SESSÃO EXTRAORDINÁRIA E DA OUTRAS PROVIDENCIAS.-</w:t>
      </w:r>
    </w:p>
    <w:p w:rsidR="00BE71F9" w:rsidRDefault="008D00EE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</w:t>
      </w:r>
      <w:r w:rsidR="00BE71F9">
        <w:rPr>
          <w:rFonts w:ascii="Times New Roman" w:hAnsi="Times New Roman"/>
          <w:sz w:val="24"/>
          <w:szCs w:val="24"/>
        </w:rPr>
        <w:t>, Vereador Presidente da Câmara de Vereadores de Redentora, Estado do Rio Grande do Sul, nos termos do Of/GP/nº</w:t>
      </w:r>
      <w:r w:rsidR="00194F0F">
        <w:rPr>
          <w:rFonts w:ascii="Times New Roman" w:hAnsi="Times New Roman"/>
          <w:sz w:val="24"/>
          <w:szCs w:val="24"/>
        </w:rPr>
        <w:t xml:space="preserve"> </w:t>
      </w:r>
      <w:r w:rsidR="00A536E0">
        <w:rPr>
          <w:rFonts w:ascii="Times New Roman" w:hAnsi="Times New Roman"/>
          <w:sz w:val="24"/>
          <w:szCs w:val="24"/>
        </w:rPr>
        <w:t>205</w:t>
      </w:r>
      <w:r w:rsidR="00ED4E7D">
        <w:rPr>
          <w:rFonts w:ascii="Times New Roman" w:hAnsi="Times New Roman"/>
          <w:sz w:val="24"/>
          <w:szCs w:val="24"/>
        </w:rPr>
        <w:t>/1</w:t>
      </w:r>
      <w:r w:rsidR="00A536E0">
        <w:rPr>
          <w:rFonts w:ascii="Times New Roman" w:hAnsi="Times New Roman"/>
          <w:sz w:val="24"/>
          <w:szCs w:val="24"/>
        </w:rPr>
        <w:t>3</w:t>
      </w:r>
      <w:r w:rsidR="00ED4E7D">
        <w:rPr>
          <w:rFonts w:ascii="Times New Roman" w:hAnsi="Times New Roman"/>
          <w:sz w:val="24"/>
          <w:szCs w:val="24"/>
        </w:rPr>
        <w:t xml:space="preserve"> de </w:t>
      </w:r>
      <w:proofErr w:type="gramStart"/>
      <w:r w:rsidR="00A536E0">
        <w:rPr>
          <w:rFonts w:ascii="Times New Roman" w:hAnsi="Times New Roman"/>
          <w:sz w:val="24"/>
          <w:szCs w:val="24"/>
        </w:rPr>
        <w:t>19 dezembro</w:t>
      </w:r>
      <w:proofErr w:type="gramEnd"/>
      <w:r w:rsidR="00BE71F9">
        <w:rPr>
          <w:rFonts w:ascii="Times New Roman" w:hAnsi="Times New Roman"/>
          <w:sz w:val="24"/>
          <w:szCs w:val="24"/>
        </w:rPr>
        <w:t>, resolve baixar a seguinte.</w:t>
      </w:r>
      <w:r w:rsidR="00A536E0">
        <w:rPr>
          <w:rFonts w:ascii="Times New Roman" w:hAnsi="Times New Roman"/>
          <w:sz w:val="24"/>
          <w:szCs w:val="24"/>
        </w:rPr>
        <w:t xml:space="preserve">  </w:t>
      </w:r>
    </w:p>
    <w:p w:rsidR="00BE71F9" w:rsidRDefault="00BE71F9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BE71F9" w:rsidRDefault="00BE71F9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1º - Ficam convocados</w:t>
      </w:r>
      <w:r w:rsidR="005779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os Senhores Vereadores para uma Sessão Extraordinária, </w:t>
      </w:r>
      <w:r w:rsidR="00CC4D27">
        <w:rPr>
          <w:rFonts w:ascii="Times New Roman" w:hAnsi="Times New Roman"/>
          <w:sz w:val="24"/>
          <w:szCs w:val="24"/>
        </w:rPr>
        <w:t xml:space="preserve">sem ônus para os cofres públicos </w:t>
      </w:r>
      <w:r>
        <w:rPr>
          <w:rFonts w:ascii="Times New Roman" w:hAnsi="Times New Roman"/>
          <w:sz w:val="24"/>
          <w:szCs w:val="24"/>
        </w:rPr>
        <w:t xml:space="preserve">a realizar-se no dia </w:t>
      </w:r>
      <w:r w:rsidR="008D00EE">
        <w:rPr>
          <w:rFonts w:ascii="Times New Roman" w:hAnsi="Times New Roman"/>
          <w:sz w:val="24"/>
          <w:szCs w:val="24"/>
        </w:rPr>
        <w:t xml:space="preserve">JANEIRO DE 2014, </w:t>
      </w:r>
      <w:proofErr w:type="gramStart"/>
      <w:r>
        <w:rPr>
          <w:rFonts w:ascii="Times New Roman" w:hAnsi="Times New Roman"/>
          <w:sz w:val="24"/>
          <w:szCs w:val="24"/>
        </w:rPr>
        <w:t>as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8D00EE">
        <w:rPr>
          <w:rFonts w:ascii="Times New Roman" w:hAnsi="Times New Roman"/>
          <w:sz w:val="24"/>
          <w:szCs w:val="24"/>
        </w:rPr>
        <w:t>09</w:t>
      </w:r>
      <w:r w:rsidR="00A536E0">
        <w:rPr>
          <w:rFonts w:ascii="Times New Roman" w:hAnsi="Times New Roman"/>
          <w:sz w:val="24"/>
          <w:szCs w:val="24"/>
        </w:rPr>
        <w:t>.00</w:t>
      </w:r>
      <w:r w:rsidR="000A1F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horas, com a seguinte Ordem do Dia:</w:t>
      </w:r>
    </w:p>
    <w:p w:rsidR="008D00EE" w:rsidRDefault="008D00EE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Projeto de Lei nº 001/14</w:t>
      </w:r>
      <w:r w:rsidR="0023034D">
        <w:rPr>
          <w:rFonts w:ascii="Times New Roman" w:hAnsi="Times New Roman"/>
          <w:sz w:val="24"/>
          <w:szCs w:val="24"/>
        </w:rPr>
        <w:t>, ALTERA O ART. 2º DA LEI MUNICIPAL Nº 1398/04, QUE CRIOU O CONSELHO MUNICIPAL DA MULHER – COMDIM DO MUNICIPIO DE REDENTORA E DA OUTRAS PROVEIDENCIAS;</w:t>
      </w:r>
    </w:p>
    <w:p w:rsidR="0023034D" w:rsidRDefault="0023034D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Projeto de Lei nº 002/14, ALTERA O ART. 8º DA LEI MUNICIPAL Nº 1456 DE 06 DE ABRIL DE 2005, QUE INSTITUI O CONSELHO MUNICIPAL DE SEGURANÇA </w:t>
      </w:r>
      <w:proofErr w:type="gramStart"/>
      <w:r>
        <w:rPr>
          <w:rFonts w:ascii="Times New Roman" w:hAnsi="Times New Roman"/>
          <w:sz w:val="24"/>
          <w:szCs w:val="24"/>
        </w:rPr>
        <w:t>ALIMENTAR</w:t>
      </w:r>
      <w:proofErr w:type="gramEnd"/>
      <w:r>
        <w:rPr>
          <w:rFonts w:ascii="Times New Roman" w:hAnsi="Times New Roman"/>
          <w:sz w:val="24"/>
          <w:szCs w:val="24"/>
        </w:rPr>
        <w:t xml:space="preserve"> E NUTRICIONAL DE REDENTORA E A CONFERENCIA MUNICIPAL DE SEGURANÇA ALIMENTAR E NUTRICIONAL E DA OUTRAS PROVIDENCIAS;</w:t>
      </w:r>
    </w:p>
    <w:p w:rsidR="0023034D" w:rsidRDefault="0023034D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Projeto de Lei nº 003/14, ALTERA O ART. 6º DA LEI MUNICIPAL Nº 1633 DE 21 DE OUTUBRO DE 2008, QUE DISPOÕES SOBRE A CRIAÇÃO E FUNCIONAMENTO DO CONSELHO MUNICIPAL DA PESSOA DEFICIENTE E DA OUTRAS PROVIDENCIAS;</w:t>
      </w:r>
    </w:p>
    <w:p w:rsidR="0023034D" w:rsidRDefault="0023034D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Projeto de Lei nº 004/14, QUE AUTORIZA O PODER EXECUTIVO MUNICIPAL A PAGAR 14º SALARIO AOS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AGENTES COMUNITARIOS DE SAUDE REFERENTE AO EXERCICIO DE 2013 E DA OUTRAS PROVIDENCIAS;</w:t>
      </w:r>
    </w:p>
    <w:p w:rsidR="0023034D" w:rsidRDefault="0023034D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Projeto de Lei nº 005/14, </w:t>
      </w:r>
      <w:r w:rsidR="009A7E70">
        <w:rPr>
          <w:rFonts w:ascii="Times New Roman" w:hAnsi="Times New Roman"/>
          <w:sz w:val="24"/>
          <w:szCs w:val="24"/>
        </w:rPr>
        <w:t>CRIA A GRATIFICAÇÃO DE GETOR DOS RECURSO</w:t>
      </w:r>
      <w:r w:rsidR="008B6657">
        <w:rPr>
          <w:rFonts w:ascii="Times New Roman" w:hAnsi="Times New Roman"/>
          <w:sz w:val="24"/>
          <w:szCs w:val="24"/>
        </w:rPr>
        <w:t>S</w:t>
      </w:r>
      <w:r w:rsidR="009A7E70">
        <w:rPr>
          <w:rFonts w:ascii="Times New Roman" w:hAnsi="Times New Roman"/>
          <w:sz w:val="24"/>
          <w:szCs w:val="24"/>
        </w:rPr>
        <w:t xml:space="preserve"> FINANCEIROS DO RPPS – REGIME PROPRIO DE PREVIDENCIA DO MUNICIPIO DE REDENTORA E DA OUTRAS POROVIDENCIAS;</w:t>
      </w:r>
    </w:p>
    <w:p w:rsidR="0023034D" w:rsidRDefault="0023034D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Projeto de Lei nº 00</w:t>
      </w:r>
      <w:r w:rsidR="009A7E7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/14, CRIA A GRAIFICAÇÃO DE GESTOR DE RECURSOS FINANCEIROS DO RPPS – REGIME PROPRIO DE PREVIDENCIA DO MUNICIPIO DE REDENTORA E DA OUTRAS PROVIDENCIAS;</w:t>
      </w:r>
    </w:p>
    <w:p w:rsidR="009A7E70" w:rsidRDefault="009A7E70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Projeto de Lei nº 007/14, </w:t>
      </w:r>
      <w:r w:rsidR="008B6657">
        <w:rPr>
          <w:rFonts w:ascii="Times New Roman" w:hAnsi="Times New Roman"/>
          <w:sz w:val="24"/>
          <w:szCs w:val="24"/>
        </w:rPr>
        <w:t>ALTERA O ART. 2º DA LEI MUNICIPAL Nº 1828/2011, DE 22 DE NOVEMBRO DE 2011, E DA OUTRAS PROVIDENCIAS.</w:t>
      </w:r>
    </w:p>
    <w:p w:rsidR="009A7E70" w:rsidRDefault="009A7E70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Projeto de Lei nº 008/14,</w:t>
      </w:r>
      <w:r w:rsidR="00CC4D27">
        <w:rPr>
          <w:rFonts w:ascii="Times New Roman" w:hAnsi="Times New Roman"/>
          <w:sz w:val="24"/>
          <w:szCs w:val="24"/>
        </w:rPr>
        <w:t xml:space="preserve"> CONCEDE REPOSIÇÃO SALARIAL AOS SERVIDORES PUBLICOS MUNICIPAIS ATIVOS, INATIVOS E PENSIONISTAS E DA OUTRAS PROVIDENCIAS;</w:t>
      </w:r>
    </w:p>
    <w:p w:rsidR="009A7E70" w:rsidRDefault="009A7E70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Projeto de Lei nº 009/14,</w:t>
      </w:r>
      <w:r w:rsidR="00CC4D27">
        <w:rPr>
          <w:rFonts w:ascii="Times New Roman" w:hAnsi="Times New Roman"/>
          <w:sz w:val="24"/>
          <w:szCs w:val="24"/>
        </w:rPr>
        <w:t xml:space="preserve"> ABRE CREDDITOS ADICIONAIS ESPECIAIS NO ORÇAMENTO VIGENTES; CRIA ELEMENTO DESPESAS NO ORÇAMENTO VIGENTE E DA OUTRAS PROVIDENCIAS;</w:t>
      </w:r>
    </w:p>
    <w:p w:rsidR="009A7E70" w:rsidRDefault="009A7E70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Projeto de Lei nº 010/14</w:t>
      </w:r>
      <w:r w:rsidR="00CC4D27">
        <w:rPr>
          <w:rFonts w:ascii="Times New Roman" w:hAnsi="Times New Roman"/>
          <w:sz w:val="24"/>
          <w:szCs w:val="24"/>
        </w:rPr>
        <w:t xml:space="preserve"> ABRE CREDITOS ADICIONAIS NO ORÇAMENTO VIGENTE; CRIA ELEMENTO DE DESPESAS </w:t>
      </w:r>
      <w:proofErr w:type="gramStart"/>
      <w:r w:rsidR="00CC4D27">
        <w:rPr>
          <w:rFonts w:ascii="Times New Roman" w:hAnsi="Times New Roman"/>
          <w:sz w:val="24"/>
          <w:szCs w:val="24"/>
        </w:rPr>
        <w:t>NO ORÇAMENTOS</w:t>
      </w:r>
      <w:proofErr w:type="gramEnd"/>
      <w:r w:rsidR="00CC4D27">
        <w:rPr>
          <w:rFonts w:ascii="Times New Roman" w:hAnsi="Times New Roman"/>
          <w:sz w:val="24"/>
          <w:szCs w:val="24"/>
        </w:rPr>
        <w:t xml:space="preserve"> VIGENTE E DA OUTRAS PROVIDENCIAS.</w:t>
      </w:r>
    </w:p>
    <w:p w:rsidR="0023034D" w:rsidRDefault="009A7E70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Projeto de Lei nº 011/14, ATUALIZA O PIZO SALARIAL DOS PRO</w:t>
      </w:r>
      <w:r w:rsidR="00D552F1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ISSIONAIS DO MAGISTERIO MUNICIPAL E DA OUTRAS PROVIDENCIAS. </w:t>
      </w:r>
      <w:r w:rsidR="0023034D">
        <w:rPr>
          <w:rFonts w:ascii="Times New Roman" w:hAnsi="Times New Roman"/>
          <w:sz w:val="24"/>
          <w:szCs w:val="24"/>
        </w:rPr>
        <w:tab/>
      </w:r>
    </w:p>
    <w:p w:rsidR="000C2E46" w:rsidRDefault="000C2E46" w:rsidP="000C2E4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                         </w:t>
      </w:r>
      <w:r w:rsidRPr="000C2E46">
        <w:rPr>
          <w:rFonts w:ascii="Times New Roman" w:hAnsi="Times New Roman"/>
          <w:sz w:val="24"/>
          <w:szCs w:val="24"/>
        </w:rPr>
        <w:t>PROJETO DE RESOLUÇÃO Nº 01/2014.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2E46">
        <w:rPr>
          <w:rFonts w:ascii="Times New Roman" w:hAnsi="Times New Roman"/>
          <w:sz w:val="24"/>
          <w:szCs w:val="24"/>
        </w:rPr>
        <w:t>DISPÕE SOBRE A CONCESSÃO DE DIARIAS NO AMBITO DA CÂMARA DE VEREADORES DE REDENTORA E DA OUTRAS PROVIDENCIAS.</w:t>
      </w:r>
    </w:p>
    <w:p w:rsidR="005A3515" w:rsidRDefault="005A3515" w:rsidP="00BE71F9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r w:rsidR="00ED4E7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º - Esta Resolução entrará em vigor na data de sua publicação.</w:t>
      </w:r>
    </w:p>
    <w:p w:rsidR="00BE71F9" w:rsidRDefault="00CD446C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</w:t>
      </w:r>
      <w:r w:rsidR="009A7E70">
        <w:rPr>
          <w:rFonts w:ascii="Times New Roman" w:hAnsi="Times New Roman"/>
          <w:sz w:val="24"/>
          <w:szCs w:val="24"/>
        </w:rPr>
        <w:t>21 de janeiro</w:t>
      </w:r>
      <w:r w:rsidR="00A536E0">
        <w:rPr>
          <w:rFonts w:ascii="Times New Roman" w:hAnsi="Times New Roman"/>
          <w:sz w:val="24"/>
          <w:szCs w:val="24"/>
        </w:rPr>
        <w:t xml:space="preserve"> de 201</w:t>
      </w:r>
      <w:r w:rsidR="009A7E70">
        <w:rPr>
          <w:rFonts w:ascii="Times New Roman" w:hAnsi="Times New Roman"/>
          <w:sz w:val="24"/>
          <w:szCs w:val="24"/>
        </w:rPr>
        <w:t>4</w:t>
      </w:r>
      <w:r w:rsidR="00A536E0">
        <w:rPr>
          <w:rFonts w:ascii="Times New Roman" w:hAnsi="Times New Roman"/>
          <w:sz w:val="24"/>
          <w:szCs w:val="24"/>
        </w:rPr>
        <w:t>.</w:t>
      </w:r>
    </w:p>
    <w:p w:rsidR="00A536E0" w:rsidRDefault="0052349E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2349E" w:rsidRDefault="00A536E0" w:rsidP="0050643A">
      <w:pPr>
        <w:ind w:right="141"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52349E">
        <w:rPr>
          <w:rFonts w:ascii="Times New Roman" w:hAnsi="Times New Roman"/>
          <w:sz w:val="24"/>
          <w:szCs w:val="24"/>
        </w:rPr>
        <w:t xml:space="preserve">Vereador </w:t>
      </w:r>
      <w:r w:rsidR="009A7E70">
        <w:rPr>
          <w:rFonts w:ascii="Times New Roman" w:hAnsi="Times New Roman"/>
          <w:sz w:val="24"/>
          <w:szCs w:val="24"/>
        </w:rPr>
        <w:t>Denilson Machado da Silva</w:t>
      </w:r>
    </w:p>
    <w:p w:rsidR="0052349E" w:rsidRDefault="0052349E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A7E70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Presidente</w:t>
      </w:r>
    </w:p>
    <w:p w:rsidR="0052349E" w:rsidRDefault="0052349E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</w:p>
    <w:p w:rsidR="0052349E" w:rsidRPr="00BE71F9" w:rsidRDefault="0052349E" w:rsidP="0052349E">
      <w:pPr>
        <w:ind w:firstLine="3686"/>
        <w:jc w:val="both"/>
        <w:rPr>
          <w:rFonts w:ascii="Times New Roman" w:hAnsi="Times New Roman"/>
          <w:sz w:val="24"/>
          <w:szCs w:val="24"/>
        </w:rPr>
      </w:pPr>
    </w:p>
    <w:sectPr w:rsidR="0052349E" w:rsidRPr="00BE71F9" w:rsidSect="009A7E70">
      <w:pgSz w:w="11907" w:h="16839" w:code="9"/>
      <w:pgMar w:top="2127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E33E0"/>
    <w:rsid w:val="0009508D"/>
    <w:rsid w:val="000A1F88"/>
    <w:rsid w:val="000C2E46"/>
    <w:rsid w:val="00194F0F"/>
    <w:rsid w:val="001A18AC"/>
    <w:rsid w:val="0023034D"/>
    <w:rsid w:val="0026025D"/>
    <w:rsid w:val="003020ED"/>
    <w:rsid w:val="003122F5"/>
    <w:rsid w:val="00356847"/>
    <w:rsid w:val="003A28E0"/>
    <w:rsid w:val="00405D12"/>
    <w:rsid w:val="004568B1"/>
    <w:rsid w:val="00474E27"/>
    <w:rsid w:val="00497C9D"/>
    <w:rsid w:val="004D3038"/>
    <w:rsid w:val="0050643A"/>
    <w:rsid w:val="00511520"/>
    <w:rsid w:val="0052349E"/>
    <w:rsid w:val="00577972"/>
    <w:rsid w:val="00580E37"/>
    <w:rsid w:val="005A3515"/>
    <w:rsid w:val="00685AB0"/>
    <w:rsid w:val="006E33E0"/>
    <w:rsid w:val="00796B12"/>
    <w:rsid w:val="007A3386"/>
    <w:rsid w:val="007A6884"/>
    <w:rsid w:val="008377E8"/>
    <w:rsid w:val="008541F5"/>
    <w:rsid w:val="008B6657"/>
    <w:rsid w:val="008C1D27"/>
    <w:rsid w:val="008D00EE"/>
    <w:rsid w:val="00903E70"/>
    <w:rsid w:val="0094174C"/>
    <w:rsid w:val="00967F77"/>
    <w:rsid w:val="00974235"/>
    <w:rsid w:val="009937D1"/>
    <w:rsid w:val="009A7124"/>
    <w:rsid w:val="009A7709"/>
    <w:rsid w:val="009A7E70"/>
    <w:rsid w:val="00A536E0"/>
    <w:rsid w:val="00A92C93"/>
    <w:rsid w:val="00BE71F9"/>
    <w:rsid w:val="00C0450D"/>
    <w:rsid w:val="00C30C2C"/>
    <w:rsid w:val="00C575FA"/>
    <w:rsid w:val="00C6380F"/>
    <w:rsid w:val="00C74208"/>
    <w:rsid w:val="00CC4D27"/>
    <w:rsid w:val="00CD446C"/>
    <w:rsid w:val="00D552F1"/>
    <w:rsid w:val="00D62391"/>
    <w:rsid w:val="00D853F0"/>
    <w:rsid w:val="00D900AA"/>
    <w:rsid w:val="00D92CFF"/>
    <w:rsid w:val="00DB1220"/>
    <w:rsid w:val="00E5288F"/>
    <w:rsid w:val="00ED438C"/>
    <w:rsid w:val="00ED4E7D"/>
    <w:rsid w:val="00EF4109"/>
    <w:rsid w:val="00FA7140"/>
    <w:rsid w:val="00FB0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RESOLU&#199;&#195;O%20N&#186;%20%20065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RESOLUÇÃO Nº  065</Template>
  <TotalTime>53</TotalTime>
  <Pages>2</Pages>
  <Words>431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 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</dc:creator>
  <cp:keywords/>
  <dc:description/>
  <cp:lastModifiedBy>ALEX</cp:lastModifiedBy>
  <cp:revision>9</cp:revision>
  <cp:lastPrinted>2014-01-21T18:31:00Z</cp:lastPrinted>
  <dcterms:created xsi:type="dcterms:W3CDTF">2014-01-21T15:09:00Z</dcterms:created>
  <dcterms:modified xsi:type="dcterms:W3CDTF">2014-01-21T18:31:00Z</dcterms:modified>
</cp:coreProperties>
</file>